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31" w:rsidRDefault="00EE6631" w:rsidP="00EE663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西安电子科技大学空间科学与技术学院</w:t>
      </w:r>
    </w:p>
    <w:p w:rsidR="00EE6631" w:rsidRDefault="00EE6631" w:rsidP="00EE6631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>
        <w:rPr>
          <w:rFonts w:ascii="黑体" w:eastAsia="黑体" w:hAnsi="黑体" w:cs="黑体"/>
          <w:b/>
          <w:bCs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年硕士研究生复试指南</w:t>
      </w:r>
    </w:p>
    <w:p w:rsidR="00EE6631" w:rsidRPr="007E5DB4" w:rsidRDefault="00EE6631" w:rsidP="00EE663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E5DB4">
        <w:rPr>
          <w:rFonts w:ascii="仿宋_GB2312" w:eastAsia="仿宋_GB2312" w:hint="eastAsia"/>
          <w:sz w:val="28"/>
          <w:szCs w:val="28"/>
        </w:rPr>
        <w:t>为了</w:t>
      </w:r>
      <w:r w:rsidRPr="007E5DB4">
        <w:rPr>
          <w:rFonts w:ascii="仿宋_GB2312" w:eastAsia="仿宋_GB2312"/>
          <w:sz w:val="28"/>
          <w:szCs w:val="28"/>
        </w:rPr>
        <w:t>充分保障师生健康</w:t>
      </w:r>
      <w:r w:rsidRPr="007E5DB4">
        <w:rPr>
          <w:rFonts w:ascii="仿宋_GB2312" w:eastAsia="仿宋_GB2312" w:hint="eastAsia"/>
          <w:sz w:val="28"/>
          <w:szCs w:val="28"/>
        </w:rPr>
        <w:t>、</w:t>
      </w:r>
      <w:r w:rsidRPr="007E5DB4">
        <w:rPr>
          <w:rFonts w:ascii="仿宋_GB2312" w:eastAsia="仿宋_GB2312"/>
          <w:sz w:val="28"/>
          <w:szCs w:val="28"/>
        </w:rPr>
        <w:t>减少人员流动和聚集,</w:t>
      </w:r>
      <w:r w:rsidRPr="007E5DB4">
        <w:rPr>
          <w:rFonts w:ascii="仿宋_GB2312" w:eastAsia="仿宋_GB2312" w:hint="eastAsia"/>
          <w:sz w:val="28"/>
          <w:szCs w:val="28"/>
        </w:rPr>
        <w:t>统筹考虑当前疫情防控形势、</w:t>
      </w:r>
      <w:r w:rsidRPr="007E5DB4">
        <w:rPr>
          <w:rFonts w:ascii="仿宋_GB2312" w:eastAsia="仿宋_GB2312"/>
          <w:sz w:val="28"/>
          <w:szCs w:val="28"/>
        </w:rPr>
        <w:t>学校实际情况以及复试工作要求，经综合研判</w:t>
      </w:r>
      <w:r w:rsidRPr="007E5DB4">
        <w:rPr>
          <w:rFonts w:ascii="仿宋_GB2312" w:eastAsia="仿宋_GB2312" w:hint="eastAsia"/>
          <w:sz w:val="28"/>
          <w:szCs w:val="28"/>
        </w:rPr>
        <w:t>，学校决定202</w:t>
      </w:r>
      <w:r>
        <w:rPr>
          <w:rFonts w:ascii="仿宋_GB2312" w:eastAsia="仿宋_GB2312"/>
          <w:sz w:val="28"/>
          <w:szCs w:val="28"/>
        </w:rPr>
        <w:t>1</w:t>
      </w:r>
      <w:r w:rsidRPr="007E5DB4">
        <w:rPr>
          <w:rFonts w:ascii="仿宋_GB2312" w:eastAsia="仿宋_GB2312" w:hint="eastAsia"/>
          <w:sz w:val="28"/>
          <w:szCs w:val="28"/>
        </w:rPr>
        <w:t>年</w:t>
      </w:r>
      <w:r w:rsidRPr="007E5DB4">
        <w:rPr>
          <w:rFonts w:ascii="仿宋_GB2312" w:eastAsia="仿宋_GB2312"/>
          <w:sz w:val="28"/>
          <w:szCs w:val="28"/>
        </w:rPr>
        <w:t>硕士研究生招生复试采取网络复试形式进行。请参加复试考生</w:t>
      </w:r>
      <w:r>
        <w:rPr>
          <w:rFonts w:ascii="仿宋_GB2312" w:eastAsia="仿宋_GB2312" w:hint="eastAsia"/>
          <w:sz w:val="28"/>
          <w:szCs w:val="28"/>
        </w:rPr>
        <w:t>按以</w:t>
      </w:r>
      <w:r w:rsidRPr="007E5DB4">
        <w:rPr>
          <w:rFonts w:ascii="仿宋_GB2312" w:eastAsia="仿宋_GB2312" w:hint="eastAsia"/>
          <w:sz w:val="28"/>
          <w:szCs w:val="28"/>
        </w:rPr>
        <w:t>下通知事项</w:t>
      </w:r>
      <w:r w:rsidRPr="007E5DB4">
        <w:rPr>
          <w:rFonts w:ascii="仿宋_GB2312" w:eastAsia="仿宋_GB2312"/>
          <w:sz w:val="28"/>
          <w:szCs w:val="28"/>
        </w:rPr>
        <w:t>做好复试准备。</w:t>
      </w:r>
    </w:p>
    <w:p w:rsidR="00EE6631" w:rsidRPr="000A5F80" w:rsidRDefault="00EE6631" w:rsidP="00EE6631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复</w:t>
      </w:r>
      <w:r w:rsidRPr="000A5F80">
        <w:rPr>
          <w:rFonts w:ascii="仿宋_GB2312" w:eastAsia="仿宋_GB2312"/>
          <w:b/>
          <w:sz w:val="28"/>
          <w:szCs w:val="28"/>
        </w:rPr>
        <w:t>试前准备</w:t>
      </w:r>
    </w:p>
    <w:p w:rsidR="00EE6631" w:rsidRPr="000A5F80" w:rsidRDefault="00EE6631" w:rsidP="00EE6631">
      <w:pPr>
        <w:rPr>
          <w:rFonts w:ascii="仿宋_GB2312" w:eastAsia="仿宋_GB2312"/>
          <w:b/>
          <w:sz w:val="28"/>
          <w:szCs w:val="28"/>
        </w:rPr>
      </w:pPr>
      <w:r w:rsidRPr="000A5F80">
        <w:rPr>
          <w:rFonts w:ascii="仿宋_GB2312" w:eastAsia="仿宋_GB2312" w:hint="eastAsia"/>
          <w:b/>
          <w:sz w:val="28"/>
          <w:szCs w:val="28"/>
        </w:rPr>
        <w:t>1.软硬件安装</w:t>
      </w:r>
      <w:r w:rsidRPr="000A5F80">
        <w:rPr>
          <w:rFonts w:ascii="仿宋_GB2312" w:eastAsia="仿宋_GB2312"/>
          <w:b/>
          <w:sz w:val="28"/>
          <w:szCs w:val="28"/>
        </w:rPr>
        <w:t>与测试</w:t>
      </w:r>
    </w:p>
    <w:p w:rsidR="00EE6631" w:rsidRPr="000A5F80" w:rsidRDefault="00EE6631" w:rsidP="00EE663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A5F80">
        <w:rPr>
          <w:rFonts w:ascii="仿宋_GB2312" w:eastAsia="仿宋_GB2312" w:hint="eastAsia"/>
          <w:sz w:val="28"/>
          <w:szCs w:val="28"/>
        </w:rPr>
        <w:t>所有</w:t>
      </w:r>
      <w:r w:rsidRPr="000A5F80">
        <w:rPr>
          <w:rFonts w:ascii="仿宋_GB2312" w:eastAsia="仿宋_GB2312"/>
          <w:sz w:val="28"/>
          <w:szCs w:val="28"/>
        </w:rPr>
        <w:t>参加复试考</w:t>
      </w:r>
      <w:r w:rsidRPr="000A5F80">
        <w:rPr>
          <w:rFonts w:ascii="仿宋_GB2312" w:eastAsia="仿宋_GB2312" w:hint="eastAsia"/>
          <w:sz w:val="28"/>
          <w:szCs w:val="28"/>
        </w:rPr>
        <w:t>生</w:t>
      </w:r>
      <w:r w:rsidRPr="000A5F80">
        <w:rPr>
          <w:rFonts w:ascii="仿宋_GB2312" w:eastAsia="仿宋_GB2312"/>
          <w:sz w:val="28"/>
          <w:szCs w:val="28"/>
        </w:rPr>
        <w:t>应</w:t>
      </w:r>
      <w:r w:rsidRPr="000A5F80">
        <w:rPr>
          <w:rFonts w:ascii="仿宋_GB2312" w:eastAsia="仿宋_GB2312" w:hint="eastAsia"/>
          <w:sz w:val="28"/>
          <w:szCs w:val="28"/>
        </w:rPr>
        <w:t>提前准备好</w:t>
      </w:r>
      <w:r w:rsidRPr="000A5F80">
        <w:rPr>
          <w:rFonts w:ascii="仿宋_GB2312" w:eastAsia="仿宋_GB2312"/>
          <w:sz w:val="28"/>
          <w:szCs w:val="28"/>
        </w:rPr>
        <w:t>软硬件条件和网络环境，提前安装</w:t>
      </w:r>
      <w:r w:rsidRPr="00EE6631">
        <w:rPr>
          <w:rFonts w:ascii="仿宋_GB2312" w:eastAsia="仿宋_GB2312" w:hint="eastAsia"/>
          <w:b/>
          <w:sz w:val="28"/>
          <w:szCs w:val="28"/>
        </w:rPr>
        <w:t>腾讯会议</w:t>
      </w:r>
      <w:r w:rsidRPr="00EE6631">
        <w:rPr>
          <w:rFonts w:ascii="仿宋_GB2312" w:eastAsia="仿宋_GB2312" w:hint="eastAsia"/>
          <w:sz w:val="28"/>
          <w:szCs w:val="28"/>
        </w:rPr>
        <w:t>和</w:t>
      </w:r>
      <w:r w:rsidRPr="00EE6631">
        <w:rPr>
          <w:rFonts w:ascii="仿宋_GB2312" w:eastAsia="仿宋_GB2312"/>
          <w:b/>
          <w:sz w:val="28"/>
          <w:szCs w:val="28"/>
        </w:rPr>
        <w:t>钉钉</w:t>
      </w:r>
      <w:r w:rsidRPr="000A5F80">
        <w:rPr>
          <w:rFonts w:ascii="仿宋_GB2312" w:eastAsia="仿宋_GB2312" w:hint="eastAsia"/>
          <w:sz w:val="28"/>
          <w:szCs w:val="28"/>
        </w:rPr>
        <w:t>软件并自行熟悉软件使用</w:t>
      </w:r>
      <w:r w:rsidRPr="000A5F80">
        <w:rPr>
          <w:rFonts w:ascii="仿宋_GB2312" w:eastAsia="仿宋_GB2312"/>
          <w:sz w:val="28"/>
          <w:szCs w:val="28"/>
        </w:rPr>
        <w:t>。</w:t>
      </w:r>
      <w:r w:rsidRPr="000A5F80">
        <w:rPr>
          <w:rFonts w:ascii="仿宋_GB2312" w:eastAsia="仿宋_GB2312" w:hint="eastAsia"/>
          <w:sz w:val="28"/>
          <w:szCs w:val="28"/>
        </w:rPr>
        <w:t>请大家尽量克服困难</w:t>
      </w:r>
      <w:r w:rsidRPr="000A5F80">
        <w:rPr>
          <w:rFonts w:ascii="仿宋_GB2312" w:eastAsia="仿宋_GB2312"/>
          <w:sz w:val="28"/>
          <w:szCs w:val="28"/>
        </w:rPr>
        <w:t>，如</w:t>
      </w:r>
      <w:r>
        <w:rPr>
          <w:rFonts w:ascii="仿宋_GB2312" w:eastAsia="仿宋_GB2312" w:hint="eastAsia"/>
          <w:sz w:val="28"/>
          <w:szCs w:val="28"/>
        </w:rPr>
        <w:t>确</w:t>
      </w:r>
      <w:r w:rsidRPr="000A5F80">
        <w:rPr>
          <w:rFonts w:ascii="仿宋_GB2312" w:eastAsia="仿宋_GB2312"/>
          <w:sz w:val="28"/>
          <w:szCs w:val="28"/>
        </w:rPr>
        <w:t>有</w:t>
      </w:r>
      <w:r w:rsidRPr="000A5F80">
        <w:rPr>
          <w:rFonts w:ascii="仿宋_GB2312" w:eastAsia="仿宋_GB2312" w:hint="eastAsia"/>
          <w:sz w:val="28"/>
          <w:szCs w:val="28"/>
        </w:rPr>
        <w:t>不可抗因素，</w:t>
      </w:r>
      <w:r w:rsidRPr="000A5F80">
        <w:rPr>
          <w:rFonts w:ascii="仿宋_GB2312" w:eastAsia="仿宋_GB2312"/>
          <w:sz w:val="28"/>
          <w:szCs w:val="28"/>
        </w:rPr>
        <w:t>及时向学院反映，做好沟通</w:t>
      </w:r>
      <w:r w:rsidRPr="000A5F80">
        <w:rPr>
          <w:rFonts w:ascii="仿宋_GB2312" w:eastAsia="仿宋_GB2312" w:hint="eastAsia"/>
          <w:sz w:val="28"/>
          <w:szCs w:val="28"/>
        </w:rPr>
        <w:t>。</w:t>
      </w:r>
    </w:p>
    <w:p w:rsidR="00EE6631" w:rsidRPr="000A5F80" w:rsidRDefault="00EE6631" w:rsidP="00EE6631">
      <w:pPr>
        <w:rPr>
          <w:rFonts w:ascii="仿宋_GB2312" w:eastAsia="仿宋_GB2312"/>
          <w:sz w:val="28"/>
          <w:szCs w:val="28"/>
        </w:rPr>
      </w:pPr>
      <w:r w:rsidRPr="000A5F80">
        <w:rPr>
          <w:rFonts w:ascii="仿宋_GB2312" w:eastAsia="仿宋_GB2312" w:hint="eastAsia"/>
          <w:sz w:val="28"/>
          <w:szCs w:val="28"/>
        </w:rPr>
        <w:t>软硬件</w:t>
      </w:r>
      <w:r w:rsidRPr="000A5F80">
        <w:rPr>
          <w:rFonts w:ascii="仿宋_GB2312" w:eastAsia="仿宋_GB2312"/>
          <w:sz w:val="28"/>
          <w:szCs w:val="28"/>
        </w:rPr>
        <w:t>及环境要求</w:t>
      </w:r>
      <w:r w:rsidRPr="000A5F80">
        <w:rPr>
          <w:rFonts w:ascii="仿宋_GB2312" w:eastAsia="仿宋_GB2312" w:hint="eastAsia"/>
          <w:sz w:val="28"/>
          <w:szCs w:val="28"/>
        </w:rPr>
        <w:t>;</w:t>
      </w:r>
    </w:p>
    <w:p w:rsidR="00EE6631" w:rsidRPr="000A5F80" w:rsidRDefault="00EE6631" w:rsidP="00EE663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Pr="000A5F80">
        <w:rPr>
          <w:rFonts w:ascii="仿宋_GB2312" w:eastAsia="仿宋_GB2312" w:hint="eastAsia"/>
          <w:sz w:val="28"/>
          <w:szCs w:val="28"/>
        </w:rPr>
        <w:t>良好的</w:t>
      </w:r>
      <w:r w:rsidRPr="000A5F80">
        <w:rPr>
          <w:rFonts w:ascii="仿宋_GB2312" w:eastAsia="仿宋_GB2312"/>
          <w:sz w:val="28"/>
          <w:szCs w:val="28"/>
        </w:rPr>
        <w:t>网络环境；</w:t>
      </w:r>
    </w:p>
    <w:p w:rsidR="00EE6631" w:rsidRPr="000A5F80" w:rsidRDefault="00EE6631" w:rsidP="00EE6631">
      <w:pPr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717F2B6" wp14:editId="0CC6F01C">
            <wp:simplePos x="0" y="0"/>
            <wp:positionH relativeFrom="margin">
              <wp:align>center</wp:align>
            </wp:positionH>
            <wp:positionV relativeFrom="paragraph">
              <wp:posOffset>1948842</wp:posOffset>
            </wp:positionV>
            <wp:extent cx="4889500" cy="1693545"/>
            <wp:effectExtent l="0" t="0" r="6350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5092009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28"/>
          <w:szCs w:val="28"/>
        </w:rPr>
        <w:t>（2）</w:t>
      </w:r>
      <w:r w:rsidRPr="000A5F80">
        <w:rPr>
          <w:rFonts w:ascii="仿宋_GB2312" w:eastAsia="仿宋_GB2312" w:hint="eastAsia"/>
          <w:sz w:val="28"/>
          <w:szCs w:val="28"/>
        </w:rPr>
        <w:t>可以支撑“双机位”运行的</w:t>
      </w:r>
      <w:r w:rsidRPr="000A5F80">
        <w:rPr>
          <w:rFonts w:ascii="仿宋_GB2312" w:eastAsia="仿宋_GB2312"/>
          <w:sz w:val="28"/>
          <w:szCs w:val="28"/>
        </w:rPr>
        <w:t>硬件设备，</w:t>
      </w:r>
      <w:r w:rsidRPr="000A5F80">
        <w:rPr>
          <w:rFonts w:ascii="仿宋_GB2312" w:eastAsia="仿宋_GB2312" w:hint="eastAsia"/>
          <w:sz w:val="28"/>
          <w:szCs w:val="28"/>
        </w:rPr>
        <w:t>即</w:t>
      </w:r>
      <w:r w:rsidRPr="000A5F80">
        <w:rPr>
          <w:rFonts w:ascii="仿宋_GB2312" w:eastAsia="仿宋_GB2312"/>
          <w:sz w:val="28"/>
          <w:szCs w:val="28"/>
        </w:rPr>
        <w:t>需要两部带摄像头的设备以及可进行通话的麦克风、</w:t>
      </w:r>
      <w:r w:rsidRPr="000A5F80">
        <w:rPr>
          <w:rFonts w:ascii="仿宋_GB2312" w:eastAsia="仿宋_GB2312" w:hint="eastAsia"/>
          <w:sz w:val="28"/>
          <w:szCs w:val="28"/>
        </w:rPr>
        <w:t>音响</w:t>
      </w:r>
      <w:r w:rsidRPr="000A5F80">
        <w:rPr>
          <w:rFonts w:ascii="仿宋_GB2312" w:eastAsia="仿宋_GB2312"/>
          <w:sz w:val="28"/>
          <w:szCs w:val="28"/>
        </w:rPr>
        <w:t>、支架等设备，电脑</w:t>
      </w:r>
      <w:r w:rsidRPr="000A5F80">
        <w:rPr>
          <w:rFonts w:ascii="仿宋_GB2312" w:eastAsia="仿宋_GB2312" w:hint="eastAsia"/>
          <w:sz w:val="28"/>
          <w:szCs w:val="28"/>
        </w:rPr>
        <w:t>、</w:t>
      </w:r>
      <w:r w:rsidR="00F55DC9">
        <w:rPr>
          <w:rFonts w:ascii="仿宋_GB2312" w:eastAsia="仿宋_GB2312" w:hint="eastAsia"/>
          <w:sz w:val="28"/>
          <w:szCs w:val="28"/>
        </w:rPr>
        <w:t>平板、</w:t>
      </w:r>
      <w:r w:rsidRPr="000A5F80">
        <w:rPr>
          <w:rFonts w:ascii="仿宋_GB2312" w:eastAsia="仿宋_GB2312"/>
          <w:sz w:val="28"/>
          <w:szCs w:val="28"/>
        </w:rPr>
        <w:t>手机均可。用于</w:t>
      </w:r>
      <w:r w:rsidRPr="000A5F80">
        <w:rPr>
          <w:rFonts w:ascii="仿宋_GB2312" w:eastAsia="仿宋_GB2312" w:hint="eastAsia"/>
          <w:sz w:val="28"/>
          <w:szCs w:val="28"/>
        </w:rPr>
        <w:t>面试的</w:t>
      </w:r>
      <w:r w:rsidRPr="000A5F80">
        <w:rPr>
          <w:rFonts w:ascii="仿宋_GB2312" w:eastAsia="仿宋_GB2312"/>
          <w:sz w:val="28"/>
          <w:szCs w:val="28"/>
        </w:rPr>
        <w:t>一台设备</w:t>
      </w:r>
      <w:r>
        <w:rPr>
          <w:rFonts w:ascii="仿宋_GB2312" w:eastAsia="仿宋_GB2312" w:hint="eastAsia"/>
          <w:sz w:val="28"/>
          <w:szCs w:val="28"/>
        </w:rPr>
        <w:t>登录腾讯会议平台</w:t>
      </w:r>
      <w:r w:rsidRPr="000A5F80">
        <w:rPr>
          <w:rFonts w:ascii="仿宋_GB2312" w:eastAsia="仿宋_GB2312"/>
          <w:sz w:val="28"/>
          <w:szCs w:val="28"/>
        </w:rPr>
        <w:t>从正面拍摄</w:t>
      </w:r>
      <w:r w:rsidR="00F55DC9">
        <w:rPr>
          <w:rFonts w:ascii="仿宋_GB2312" w:eastAsia="仿宋_GB2312" w:hint="eastAsia"/>
          <w:sz w:val="28"/>
          <w:szCs w:val="28"/>
        </w:rPr>
        <w:t>（机位</w:t>
      </w:r>
      <w:r w:rsidR="00F55DC9">
        <w:rPr>
          <w:rFonts w:ascii="仿宋_GB2312" w:eastAsia="仿宋_GB2312"/>
          <w:sz w:val="28"/>
          <w:szCs w:val="28"/>
        </w:rPr>
        <w:t>一</w:t>
      </w:r>
      <w:r w:rsidR="00F55DC9">
        <w:rPr>
          <w:rFonts w:ascii="仿宋_GB2312" w:eastAsia="仿宋_GB2312" w:hint="eastAsia"/>
          <w:sz w:val="28"/>
          <w:szCs w:val="28"/>
        </w:rPr>
        <w:t>）</w:t>
      </w:r>
      <w:r w:rsidRPr="000A5F80">
        <w:rPr>
          <w:rFonts w:ascii="仿宋_GB2312" w:eastAsia="仿宋_GB2312"/>
          <w:sz w:val="28"/>
          <w:szCs w:val="28"/>
        </w:rPr>
        <w:t>，用于监控面试环境的另一台设备</w:t>
      </w:r>
      <w:r>
        <w:rPr>
          <w:rFonts w:ascii="仿宋_GB2312" w:eastAsia="仿宋_GB2312" w:hint="eastAsia"/>
          <w:sz w:val="28"/>
          <w:szCs w:val="28"/>
        </w:rPr>
        <w:t>登录</w:t>
      </w:r>
      <w:r>
        <w:rPr>
          <w:rFonts w:ascii="仿宋_GB2312" w:eastAsia="仿宋_GB2312"/>
          <w:sz w:val="28"/>
          <w:szCs w:val="28"/>
        </w:rPr>
        <w:t>钉钉平台</w:t>
      </w:r>
      <w:r w:rsidRPr="000A5F80">
        <w:rPr>
          <w:rFonts w:ascii="仿宋_GB2312" w:eastAsia="仿宋_GB2312"/>
          <w:sz w:val="28"/>
          <w:szCs w:val="28"/>
        </w:rPr>
        <w:t>从考生侧后方拍摄</w:t>
      </w:r>
      <w:r w:rsidR="00F55DC9">
        <w:rPr>
          <w:rFonts w:ascii="仿宋_GB2312" w:eastAsia="仿宋_GB2312" w:hint="eastAsia"/>
          <w:sz w:val="28"/>
          <w:szCs w:val="28"/>
        </w:rPr>
        <w:t>（机位二）</w:t>
      </w:r>
      <w:r w:rsidRPr="000A5F80">
        <w:rPr>
          <w:rFonts w:ascii="仿宋_GB2312" w:eastAsia="仿宋_GB2312"/>
          <w:sz w:val="28"/>
          <w:szCs w:val="28"/>
        </w:rPr>
        <w:t>。</w:t>
      </w:r>
      <w:bookmarkStart w:id="0" w:name="_GoBack"/>
      <w:bookmarkEnd w:id="0"/>
    </w:p>
    <w:p w:rsidR="00EE6631" w:rsidRDefault="00EE6631" w:rsidP="00EE663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（3）</w:t>
      </w:r>
      <w:r w:rsidRPr="000A5F80">
        <w:rPr>
          <w:rFonts w:ascii="仿宋_GB2312" w:eastAsia="仿宋_GB2312" w:hint="eastAsia"/>
          <w:sz w:val="28"/>
          <w:szCs w:val="28"/>
        </w:rPr>
        <w:t>选择</w:t>
      </w:r>
      <w:r w:rsidRPr="000A5F80">
        <w:rPr>
          <w:rFonts w:ascii="仿宋_GB2312" w:eastAsia="仿宋_GB2312"/>
          <w:sz w:val="28"/>
          <w:szCs w:val="28"/>
        </w:rPr>
        <w:t>独立、可封闭的空间，确保安静整洁，复试期间严禁他人进入考试独立空间。</w:t>
      </w:r>
      <w:r w:rsidRPr="000A5F80">
        <w:rPr>
          <w:rFonts w:ascii="仿宋_GB2312" w:eastAsia="仿宋_GB2312" w:hint="eastAsia"/>
          <w:sz w:val="28"/>
          <w:szCs w:val="28"/>
        </w:rPr>
        <w:t>除复试</w:t>
      </w:r>
      <w:r w:rsidRPr="000A5F80">
        <w:rPr>
          <w:rFonts w:ascii="仿宋_GB2312" w:eastAsia="仿宋_GB2312"/>
          <w:sz w:val="28"/>
          <w:szCs w:val="28"/>
        </w:rPr>
        <w:t>要求的设备和物品外，复试场所考生座位</w:t>
      </w:r>
      <w:r w:rsidRPr="000A5F80">
        <w:rPr>
          <w:rFonts w:ascii="仿宋_GB2312" w:eastAsia="仿宋_GB2312" w:hint="eastAsia"/>
          <w:sz w:val="28"/>
          <w:szCs w:val="28"/>
        </w:rPr>
        <w:t>1.5米</w:t>
      </w:r>
      <w:r w:rsidRPr="000A5F80">
        <w:rPr>
          <w:rFonts w:ascii="仿宋_GB2312" w:eastAsia="仿宋_GB2312"/>
          <w:sz w:val="28"/>
          <w:szCs w:val="28"/>
        </w:rPr>
        <w:t>范围内不得存</w:t>
      </w:r>
      <w:r w:rsidRPr="000A5F80">
        <w:rPr>
          <w:rFonts w:ascii="仿宋_GB2312" w:eastAsia="仿宋_GB2312" w:hint="eastAsia"/>
          <w:sz w:val="28"/>
          <w:szCs w:val="28"/>
        </w:rPr>
        <w:t>放</w:t>
      </w:r>
      <w:r w:rsidRPr="000A5F80">
        <w:rPr>
          <w:rFonts w:ascii="仿宋_GB2312" w:eastAsia="仿宋_GB2312"/>
          <w:sz w:val="28"/>
          <w:szCs w:val="28"/>
        </w:rPr>
        <w:t>任何</w:t>
      </w:r>
      <w:r w:rsidRPr="000A5F80">
        <w:rPr>
          <w:rFonts w:ascii="仿宋_GB2312" w:eastAsia="仿宋_GB2312" w:hint="eastAsia"/>
          <w:sz w:val="28"/>
          <w:szCs w:val="28"/>
        </w:rPr>
        <w:t>书籍</w:t>
      </w:r>
      <w:r w:rsidRPr="000A5F80">
        <w:rPr>
          <w:rFonts w:ascii="仿宋_GB2312" w:eastAsia="仿宋_GB2312"/>
          <w:sz w:val="28"/>
          <w:szCs w:val="28"/>
        </w:rPr>
        <w:t>、资料、电子设备等。</w:t>
      </w:r>
    </w:p>
    <w:p w:rsidR="00EE6631" w:rsidRPr="000A5F80" w:rsidRDefault="00EE6631" w:rsidP="00EE6631">
      <w:pPr>
        <w:rPr>
          <w:rFonts w:ascii="仿宋_GB2312" w:eastAsia="仿宋_GB2312"/>
          <w:b/>
          <w:sz w:val="28"/>
          <w:szCs w:val="28"/>
        </w:rPr>
      </w:pPr>
      <w:r w:rsidRPr="000A5F80">
        <w:rPr>
          <w:rFonts w:ascii="仿宋_GB2312" w:eastAsia="仿宋_GB2312" w:hint="eastAsia"/>
          <w:b/>
          <w:sz w:val="28"/>
          <w:szCs w:val="28"/>
        </w:rPr>
        <w:t>2.复试准备</w:t>
      </w:r>
      <w:r w:rsidRPr="000A5F80">
        <w:rPr>
          <w:rFonts w:ascii="仿宋_GB2312" w:eastAsia="仿宋_GB2312"/>
          <w:b/>
          <w:sz w:val="28"/>
          <w:szCs w:val="28"/>
        </w:rPr>
        <w:t>与</w:t>
      </w:r>
      <w:r w:rsidRPr="000A5F80">
        <w:rPr>
          <w:rFonts w:ascii="仿宋_GB2312" w:eastAsia="仿宋_GB2312" w:hint="eastAsia"/>
          <w:b/>
          <w:sz w:val="28"/>
          <w:szCs w:val="28"/>
        </w:rPr>
        <w:t>时间安排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EE6631" w:rsidTr="0034284F">
        <w:trPr>
          <w:trHeight w:val="482"/>
        </w:trPr>
        <w:tc>
          <w:tcPr>
            <w:tcW w:w="226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时间节点</w:t>
            </w:r>
          </w:p>
        </w:tc>
        <w:tc>
          <w:tcPr>
            <w:tcW w:w="603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具体要求</w:t>
            </w:r>
          </w:p>
        </w:tc>
      </w:tr>
      <w:tr w:rsidR="00EE6631" w:rsidTr="0034284F">
        <w:trPr>
          <w:trHeight w:val="573"/>
        </w:trPr>
        <w:tc>
          <w:tcPr>
            <w:tcW w:w="226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考前45分钟</w:t>
            </w:r>
          </w:p>
        </w:tc>
        <w:tc>
          <w:tcPr>
            <w:tcW w:w="6033" w:type="dxa"/>
            <w:vAlign w:val="center"/>
          </w:tcPr>
          <w:p w:rsidR="00EE6631" w:rsidRDefault="00EE6631" w:rsidP="0034284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调试网络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话筒、摄像头等设备，确保使用正常，保证手机、笔记本电量充足。</w:t>
            </w:r>
          </w:p>
        </w:tc>
      </w:tr>
      <w:tr w:rsidR="00EE6631" w:rsidTr="0034284F">
        <w:trPr>
          <w:trHeight w:val="552"/>
        </w:trPr>
        <w:tc>
          <w:tcPr>
            <w:tcW w:w="226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考前30分钟</w:t>
            </w:r>
          </w:p>
        </w:tc>
        <w:tc>
          <w:tcPr>
            <w:tcW w:w="6033" w:type="dxa"/>
            <w:vAlign w:val="center"/>
          </w:tcPr>
          <w:p w:rsidR="00EE6631" w:rsidRDefault="00EE6631" w:rsidP="0034284F">
            <w:pPr>
              <w:rPr>
                <w:rFonts w:ascii="仿宋_GB2312" w:eastAsia="仿宋_GB2312"/>
              </w:rPr>
            </w:pPr>
            <w:r w:rsidRPr="00FF7C9D">
              <w:rPr>
                <w:rFonts w:ascii="仿宋_GB2312" w:eastAsia="仿宋_GB2312" w:hint="eastAsia"/>
                <w:color w:val="FF0000"/>
              </w:rPr>
              <w:t>准备</w:t>
            </w:r>
            <w:r>
              <w:rPr>
                <w:rFonts w:ascii="仿宋_GB2312" w:eastAsia="仿宋_GB2312" w:hint="eastAsia"/>
                <w:color w:val="FF0000"/>
              </w:rPr>
              <w:t>身份证</w:t>
            </w:r>
            <w:r>
              <w:rPr>
                <w:rFonts w:ascii="仿宋_GB2312" w:eastAsia="仿宋_GB2312"/>
                <w:color w:val="FF0000"/>
              </w:rPr>
              <w:t>、准考证、</w:t>
            </w:r>
            <w:r w:rsidRPr="00FF7C9D">
              <w:rPr>
                <w:rFonts w:ascii="仿宋_GB2312" w:eastAsia="仿宋_GB2312"/>
                <w:color w:val="FF0000"/>
              </w:rPr>
              <w:t>一张空白</w:t>
            </w:r>
            <w:r w:rsidRPr="00FF7C9D">
              <w:rPr>
                <w:rFonts w:ascii="仿宋_GB2312" w:eastAsia="仿宋_GB2312" w:hint="eastAsia"/>
                <w:color w:val="FF0000"/>
              </w:rPr>
              <w:t>A4纸和</w:t>
            </w:r>
            <w:r w:rsidRPr="00FF7C9D">
              <w:rPr>
                <w:rFonts w:ascii="仿宋_GB2312" w:eastAsia="仿宋_GB2312"/>
                <w:color w:val="FF0000"/>
              </w:rPr>
              <w:t>一支笔</w:t>
            </w:r>
            <w:r>
              <w:rPr>
                <w:rFonts w:ascii="仿宋_GB2312" w:eastAsia="仿宋_GB2312"/>
              </w:rPr>
              <w:t>，</w:t>
            </w:r>
            <w:r>
              <w:rPr>
                <w:rFonts w:ascii="仿宋_GB2312" w:eastAsia="仿宋_GB2312" w:hint="eastAsia"/>
              </w:rPr>
              <w:t>清空复试环境内与复试有关的书籍、物品、人员，不可随意离开。</w:t>
            </w:r>
          </w:p>
        </w:tc>
      </w:tr>
      <w:tr w:rsidR="00EE6631" w:rsidTr="0034284F">
        <w:trPr>
          <w:trHeight w:val="560"/>
        </w:trPr>
        <w:tc>
          <w:tcPr>
            <w:tcW w:w="226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考前</w:t>
            </w:r>
            <w:r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 w:hint="eastAsia"/>
              </w:rPr>
              <w:t>分钟</w:t>
            </w:r>
          </w:p>
        </w:tc>
        <w:tc>
          <w:tcPr>
            <w:tcW w:w="6033" w:type="dxa"/>
            <w:vAlign w:val="center"/>
          </w:tcPr>
          <w:p w:rsidR="00EE6631" w:rsidRDefault="00EE6631" w:rsidP="0034284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根据复试小组秘书要求做好准备。</w:t>
            </w:r>
          </w:p>
        </w:tc>
      </w:tr>
      <w:tr w:rsidR="00EE6631" w:rsidTr="0034284F">
        <w:trPr>
          <w:trHeight w:val="564"/>
        </w:trPr>
        <w:tc>
          <w:tcPr>
            <w:tcW w:w="226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复试开始</w:t>
            </w:r>
          </w:p>
        </w:tc>
        <w:tc>
          <w:tcPr>
            <w:tcW w:w="6033" w:type="dxa"/>
            <w:vAlign w:val="center"/>
          </w:tcPr>
          <w:p w:rsidR="00EE6631" w:rsidRDefault="00EE6631" w:rsidP="0034284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加入面试</w:t>
            </w:r>
            <w:r>
              <w:rPr>
                <w:rFonts w:ascii="仿宋_GB2312" w:eastAsia="仿宋_GB2312"/>
              </w:rPr>
              <w:t>会议室</w:t>
            </w:r>
            <w:r>
              <w:rPr>
                <w:rFonts w:ascii="仿宋_GB2312" w:eastAsia="仿宋_GB2312" w:hint="eastAsia"/>
              </w:rPr>
              <w:t>，进入面试环节，根据复试专家要求完成复试。</w:t>
            </w:r>
          </w:p>
        </w:tc>
      </w:tr>
      <w:tr w:rsidR="00EE6631" w:rsidTr="0034284F">
        <w:trPr>
          <w:trHeight w:val="559"/>
        </w:trPr>
        <w:tc>
          <w:tcPr>
            <w:tcW w:w="2263" w:type="dxa"/>
            <w:vAlign w:val="center"/>
          </w:tcPr>
          <w:p w:rsidR="00EE6631" w:rsidRDefault="00EE6631" w:rsidP="003428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复试结束</w:t>
            </w:r>
          </w:p>
        </w:tc>
        <w:tc>
          <w:tcPr>
            <w:tcW w:w="6033" w:type="dxa"/>
            <w:vAlign w:val="center"/>
          </w:tcPr>
          <w:p w:rsidR="00EE6631" w:rsidRDefault="00EE6631" w:rsidP="0034284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退出复试考场，完成复试。</w:t>
            </w:r>
          </w:p>
        </w:tc>
      </w:tr>
    </w:tbl>
    <w:p w:rsidR="00EE6631" w:rsidRPr="001275B4" w:rsidRDefault="00EE6631" w:rsidP="00EE6631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1275B4">
        <w:rPr>
          <w:rFonts w:ascii="仿宋_GB2312" w:eastAsia="仿宋_GB2312" w:hint="eastAsia"/>
          <w:b/>
          <w:sz w:val="28"/>
          <w:szCs w:val="28"/>
        </w:rPr>
        <w:t>复试流程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3785"/>
      </w:tblGrid>
      <w:tr w:rsidR="00EE6631" w:rsidTr="0034284F"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环节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时间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题目</w:t>
            </w:r>
          </w:p>
        </w:tc>
        <w:tc>
          <w:tcPr>
            <w:tcW w:w="3785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具体要求</w:t>
            </w:r>
          </w:p>
        </w:tc>
      </w:tr>
      <w:tr w:rsidR="00EE6631" w:rsidTr="0034284F"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身份核验，</w:t>
            </w:r>
            <w:r>
              <w:rPr>
                <w:rFonts w:ascii="Times New Roman" w:eastAsia="仿宋_GB2312" w:hAnsi="Times New Roman" w:cs="Times New Roman"/>
                <w:szCs w:val="21"/>
              </w:rPr>
              <w:t>环境检查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展示面试环境</w:t>
            </w:r>
            <w:r>
              <w:rPr>
                <w:rFonts w:ascii="Times New Roman" w:eastAsia="仿宋_GB2312" w:hAnsi="Times New Roman" w:cs="Times New Roman"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展示</w:t>
            </w:r>
            <w:r>
              <w:rPr>
                <w:rFonts w:ascii="Times New Roman" w:eastAsia="仿宋_GB2312" w:hAnsi="Times New Roman" w:cs="Times New Roman"/>
                <w:szCs w:val="21"/>
              </w:rPr>
              <w:t>身份证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和准考证</w:t>
            </w:r>
          </w:p>
        </w:tc>
        <w:tc>
          <w:tcPr>
            <w:tcW w:w="3785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考生缓慢</w:t>
            </w:r>
            <w:r>
              <w:rPr>
                <w:rFonts w:ascii="Times New Roman" w:eastAsia="仿宋_GB2312" w:hAnsi="Times New Roman" w:cs="Times New Roman"/>
                <w:szCs w:val="21"/>
              </w:rPr>
              <w:t>移动摄像头展示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面试</w:t>
            </w:r>
            <w:r>
              <w:rPr>
                <w:rFonts w:ascii="Times New Roman" w:eastAsia="仿宋_GB2312" w:hAnsi="Times New Roman" w:cs="Times New Roman"/>
                <w:szCs w:val="21"/>
              </w:rPr>
              <w:t>环境，展示身份证正面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及</w:t>
            </w:r>
            <w:r>
              <w:rPr>
                <w:rFonts w:ascii="Times New Roman" w:eastAsia="仿宋_GB2312" w:hAnsi="Times New Roman" w:cs="Times New Roman"/>
                <w:szCs w:val="21"/>
              </w:rPr>
              <w:t>准考证。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EE6631" w:rsidTr="0034284F"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简答环节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道题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人</w:t>
            </w:r>
          </w:p>
        </w:tc>
        <w:tc>
          <w:tcPr>
            <w:tcW w:w="3785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考生</w:t>
            </w:r>
            <w:r>
              <w:rPr>
                <w:rFonts w:ascii="Times New Roman" w:eastAsia="仿宋_GB2312" w:hAnsi="Times New Roman" w:cs="Times New Roman"/>
                <w:szCs w:val="21"/>
              </w:rPr>
              <w:t>随机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在题库中</w:t>
            </w:r>
            <w:r>
              <w:rPr>
                <w:rFonts w:ascii="Times New Roman" w:eastAsia="仿宋_GB2312" w:hAnsi="Times New Roman" w:cs="Times New Roman"/>
                <w:szCs w:val="21"/>
              </w:rPr>
              <w:t>抽选一套题，其中包括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道简答题（每门科目一道题），复试小组</w:t>
            </w:r>
            <w:r>
              <w:rPr>
                <w:rFonts w:ascii="Times New Roman" w:eastAsia="仿宋_GB2312" w:hAnsi="Times New Roman" w:cs="Times New Roman"/>
                <w:szCs w:val="21"/>
              </w:rPr>
              <w:t>秘书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通过屏幕共享</w:t>
            </w:r>
            <w:r>
              <w:rPr>
                <w:rFonts w:ascii="Times New Roman" w:eastAsia="仿宋_GB2312" w:hAnsi="Times New Roman" w:cs="Times New Roman"/>
                <w:szCs w:val="21"/>
              </w:rPr>
              <w:t>向学生展示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题目</w:t>
            </w:r>
            <w:r>
              <w:rPr>
                <w:rFonts w:ascii="Times New Roman" w:eastAsia="仿宋_GB2312" w:hAnsi="Times New Roman" w:cs="Times New Roman"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考</w:t>
            </w:r>
            <w:r>
              <w:rPr>
                <w:rFonts w:ascii="Times New Roman" w:eastAsia="仿宋_GB2312" w:hAnsi="Times New Roman" w:cs="Times New Roman"/>
                <w:szCs w:val="21"/>
              </w:rPr>
              <w:t>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分钟内在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A4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纸上</w:t>
            </w:r>
            <w:r>
              <w:rPr>
                <w:rFonts w:ascii="Times New Roman" w:eastAsia="仿宋_GB2312" w:hAnsi="Times New Roman" w:cs="Times New Roman"/>
                <w:szCs w:val="21"/>
              </w:rPr>
              <w:t>作答，时间到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后举起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A4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纸</w:t>
            </w:r>
            <w:r>
              <w:rPr>
                <w:rFonts w:ascii="Times New Roman" w:eastAsia="仿宋_GB2312" w:hAnsi="Times New Roman" w:cs="Times New Roman"/>
                <w:szCs w:val="21"/>
              </w:rPr>
              <w:t>向考官展示答案。</w:t>
            </w:r>
          </w:p>
        </w:tc>
      </w:tr>
      <w:tr w:rsidR="00EE6631" w:rsidTr="0034284F"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自我介绍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英文自我介绍和中文介绍</w:t>
            </w:r>
          </w:p>
        </w:tc>
        <w:tc>
          <w:tcPr>
            <w:tcW w:w="3785" w:type="dxa"/>
          </w:tcPr>
          <w:p w:rsidR="00EE6631" w:rsidRDefault="00EE6631" w:rsidP="00D45B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考生</w:t>
            </w:r>
            <w:r>
              <w:rPr>
                <w:rFonts w:ascii="Times New Roman" w:eastAsia="仿宋_GB2312" w:hAnsi="Times New Roman" w:cs="Times New Roman"/>
                <w:szCs w:val="21"/>
              </w:rPr>
              <w:t>进行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</w:t>
            </w:r>
            <w:r>
              <w:rPr>
                <w:rFonts w:ascii="Times New Roman" w:eastAsia="仿宋_GB2312" w:hAnsi="Times New Roman" w:cs="Times New Roman"/>
                <w:szCs w:val="21"/>
              </w:rPr>
              <w:t>英文自我介绍和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</w:t>
            </w:r>
            <w:r>
              <w:rPr>
                <w:rFonts w:ascii="Times New Roman" w:eastAsia="仿宋_GB2312" w:hAnsi="Times New Roman" w:cs="Times New Roman"/>
                <w:szCs w:val="21"/>
              </w:rPr>
              <w:t>中文</w:t>
            </w:r>
            <w:r w:rsidR="00D45B44">
              <w:rPr>
                <w:rFonts w:ascii="Times New Roman" w:eastAsia="仿宋_GB2312" w:hAnsi="Times New Roman" w:cs="Times New Roman" w:hint="eastAsia"/>
                <w:szCs w:val="21"/>
              </w:rPr>
              <w:t>自我介绍</w:t>
            </w:r>
            <w:r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</w:tr>
      <w:tr w:rsidR="00EE6631" w:rsidTr="0034284F"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问答环节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分钟</w:t>
            </w:r>
          </w:p>
        </w:tc>
        <w:tc>
          <w:tcPr>
            <w:tcW w:w="1704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85" w:type="dxa"/>
          </w:tcPr>
          <w:p w:rsidR="00EE6631" w:rsidRDefault="00EE6631" w:rsidP="0034284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评委</w:t>
            </w:r>
            <w:r>
              <w:rPr>
                <w:rFonts w:ascii="Times New Roman" w:eastAsia="仿宋_GB2312" w:hAnsi="Times New Roman" w:cs="Times New Roman"/>
                <w:szCs w:val="21"/>
              </w:rPr>
              <w:t>自由提问。</w:t>
            </w:r>
          </w:p>
        </w:tc>
      </w:tr>
    </w:tbl>
    <w:p w:rsidR="00EE6631" w:rsidRPr="007F1651" w:rsidRDefault="00EE6631" w:rsidP="00EE6631">
      <w:pPr>
        <w:rPr>
          <w:rFonts w:ascii="仿宋_GB2312" w:eastAsia="仿宋_GB2312"/>
          <w:sz w:val="28"/>
          <w:szCs w:val="28"/>
        </w:rPr>
      </w:pPr>
      <w:r w:rsidRPr="007F1651">
        <w:rPr>
          <w:rFonts w:ascii="仿宋_GB2312" w:eastAsia="仿宋_GB2312" w:hint="eastAsia"/>
          <w:sz w:val="28"/>
          <w:szCs w:val="28"/>
        </w:rPr>
        <w:t>注:若面试过程中考生网络、设备出现故障，考生应立即对网络、设备进行调试，短时间内可恢复的，调试完成后继续复试，网络中断时</w:t>
      </w:r>
      <w:r w:rsidRPr="007F1651">
        <w:rPr>
          <w:rFonts w:ascii="仿宋_GB2312" w:eastAsia="仿宋_GB2312" w:hint="eastAsia"/>
          <w:sz w:val="28"/>
          <w:szCs w:val="28"/>
        </w:rPr>
        <w:lastRenderedPageBreak/>
        <w:t>的考核试题作废，复试小组重新提问</w:t>
      </w:r>
      <w:r>
        <w:rPr>
          <w:rFonts w:ascii="仿宋_GB2312" w:eastAsia="仿宋_GB2312" w:hint="eastAsia"/>
          <w:sz w:val="28"/>
          <w:szCs w:val="28"/>
        </w:rPr>
        <w:t>，</w:t>
      </w:r>
      <w:r w:rsidRPr="007F1651">
        <w:rPr>
          <w:rFonts w:ascii="仿宋_GB2312" w:eastAsia="仿宋_GB2312" w:hint="eastAsia"/>
          <w:sz w:val="28"/>
          <w:szCs w:val="28"/>
        </w:rPr>
        <w:t>考生</w:t>
      </w:r>
      <w:r>
        <w:rPr>
          <w:rFonts w:ascii="仿宋_GB2312" w:eastAsia="仿宋_GB2312" w:hint="eastAsia"/>
          <w:sz w:val="28"/>
          <w:szCs w:val="28"/>
        </w:rPr>
        <w:t>重新作答；考生网络短时间内无法恢复的，</w:t>
      </w:r>
      <w:r w:rsidRPr="007F1651">
        <w:rPr>
          <w:rFonts w:ascii="仿宋_GB2312" w:eastAsia="仿宋_GB2312" w:hint="eastAsia"/>
          <w:sz w:val="28"/>
          <w:szCs w:val="28"/>
        </w:rPr>
        <w:t>该考生本轮复试作废，并另行安排复试时间进行重新考核。</w:t>
      </w:r>
    </w:p>
    <w:p w:rsidR="00EE6631" w:rsidRPr="001275B4" w:rsidRDefault="00EE6631" w:rsidP="00EE6631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1275B4">
        <w:rPr>
          <w:rFonts w:ascii="仿宋_GB2312" w:eastAsia="仿宋_GB2312" w:hint="eastAsia"/>
          <w:b/>
          <w:sz w:val="28"/>
          <w:szCs w:val="28"/>
        </w:rPr>
        <w:t>注意事项</w:t>
      </w:r>
    </w:p>
    <w:p w:rsidR="00EE6631" w:rsidRPr="001275B4" w:rsidRDefault="00EE6631" w:rsidP="00EE6631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1275B4">
        <w:rPr>
          <w:rFonts w:ascii="仿宋_GB2312" w:eastAsia="仿宋_GB2312" w:hint="eastAsia"/>
          <w:sz w:val="28"/>
          <w:szCs w:val="28"/>
        </w:rPr>
        <w:t>考生参加复试前务必提前学习《国家教育考试违规处理办法》与《西安电子科技大学网络远程复试考场规则》，签订《西安电子科技大学诚信复试承诺书》，保证对复试相关政策法规充分知情了解。</w:t>
      </w:r>
    </w:p>
    <w:p w:rsidR="00EE6631" w:rsidRDefault="00EE6631" w:rsidP="00EE6631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面试过程中</w:t>
      </w:r>
      <w:r>
        <w:rPr>
          <w:rFonts w:ascii="仿宋_GB2312" w:eastAsia="仿宋_GB2312"/>
          <w:sz w:val="28"/>
          <w:szCs w:val="28"/>
        </w:rPr>
        <w:t>考生</w:t>
      </w:r>
      <w:r>
        <w:rPr>
          <w:rFonts w:ascii="仿宋_GB2312" w:eastAsia="仿宋_GB2312" w:hint="eastAsia"/>
          <w:sz w:val="28"/>
          <w:szCs w:val="28"/>
        </w:rPr>
        <w:t>一切按照</w:t>
      </w:r>
      <w:r>
        <w:rPr>
          <w:rFonts w:ascii="仿宋_GB2312" w:eastAsia="仿宋_GB2312"/>
          <w:sz w:val="28"/>
          <w:szCs w:val="28"/>
        </w:rPr>
        <w:t>复试小组指令</w:t>
      </w:r>
      <w:r>
        <w:rPr>
          <w:rFonts w:ascii="仿宋_GB2312" w:eastAsia="仿宋_GB2312" w:hint="eastAsia"/>
          <w:sz w:val="28"/>
          <w:szCs w:val="28"/>
        </w:rPr>
        <w:t>以及时间</w:t>
      </w:r>
      <w:r>
        <w:rPr>
          <w:rFonts w:ascii="仿宋_GB2312" w:eastAsia="仿宋_GB2312"/>
          <w:sz w:val="28"/>
          <w:szCs w:val="28"/>
        </w:rPr>
        <w:t>要求进行,</w:t>
      </w:r>
      <w:r>
        <w:rPr>
          <w:rFonts w:ascii="仿宋_GB2312" w:eastAsia="仿宋_GB2312" w:hint="eastAsia"/>
          <w:sz w:val="28"/>
          <w:szCs w:val="28"/>
        </w:rPr>
        <w:t>不得提前进场</w:t>
      </w:r>
      <w:r>
        <w:rPr>
          <w:rFonts w:ascii="仿宋_GB2312" w:eastAsia="仿宋_GB2312"/>
          <w:sz w:val="28"/>
          <w:szCs w:val="28"/>
        </w:rPr>
        <w:t>,不得录音</w:t>
      </w:r>
      <w:r>
        <w:rPr>
          <w:rFonts w:ascii="仿宋_GB2312" w:eastAsia="仿宋_GB2312" w:hint="eastAsia"/>
          <w:sz w:val="28"/>
          <w:szCs w:val="28"/>
        </w:rPr>
        <w:t>录像截屏,</w:t>
      </w:r>
      <w:r>
        <w:rPr>
          <w:rFonts w:ascii="仿宋_GB2312" w:eastAsia="仿宋_GB2312"/>
          <w:sz w:val="28"/>
          <w:szCs w:val="28"/>
        </w:rPr>
        <w:t>不得在网上发布复试相关信息,一经发现严肃处理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E6631" w:rsidRPr="00AF1194" w:rsidRDefault="00EE6631" w:rsidP="00EE6631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要求考生在视频监控范围内悬</w:t>
      </w:r>
      <w:r>
        <w:rPr>
          <w:rFonts w:ascii="仿宋_GB2312" w:eastAsia="仿宋_GB2312"/>
          <w:sz w:val="28"/>
          <w:szCs w:val="28"/>
        </w:rPr>
        <w:t>挂一个指针可以正常行走的</w:t>
      </w:r>
      <w:r>
        <w:rPr>
          <w:rFonts w:ascii="仿宋_GB2312" w:eastAsia="仿宋_GB2312" w:hint="eastAsia"/>
          <w:sz w:val="28"/>
          <w:szCs w:val="28"/>
        </w:rPr>
        <w:t>钟表。</w:t>
      </w:r>
    </w:p>
    <w:p w:rsidR="007267D2" w:rsidRPr="00EE6631" w:rsidRDefault="007267D2"/>
    <w:sectPr w:rsidR="007267D2" w:rsidRPr="00EE6631" w:rsidSect="000A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31" w:rsidRDefault="00EE6631" w:rsidP="00EE6631">
      <w:r>
        <w:separator/>
      </w:r>
    </w:p>
  </w:endnote>
  <w:endnote w:type="continuationSeparator" w:id="0">
    <w:p w:rsidR="00EE6631" w:rsidRDefault="00EE6631" w:rsidP="00EE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31" w:rsidRDefault="00EE6631" w:rsidP="00EE6631">
      <w:r>
        <w:separator/>
      </w:r>
    </w:p>
  </w:footnote>
  <w:footnote w:type="continuationSeparator" w:id="0">
    <w:p w:rsidR="00EE6631" w:rsidRDefault="00EE6631" w:rsidP="00EE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83A"/>
    <w:multiLevelType w:val="hybridMultilevel"/>
    <w:tmpl w:val="99107726"/>
    <w:lvl w:ilvl="0" w:tplc="8D72C26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EF6493"/>
    <w:multiLevelType w:val="hybridMultilevel"/>
    <w:tmpl w:val="AEB85AE4"/>
    <w:lvl w:ilvl="0" w:tplc="CC4044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5A"/>
    <w:rsid w:val="000165BD"/>
    <w:rsid w:val="000168F4"/>
    <w:rsid w:val="000304B3"/>
    <w:rsid w:val="00052D47"/>
    <w:rsid w:val="00053017"/>
    <w:rsid w:val="00087E12"/>
    <w:rsid w:val="000936C2"/>
    <w:rsid w:val="000A1712"/>
    <w:rsid w:val="000C5A2C"/>
    <w:rsid w:val="000D234D"/>
    <w:rsid w:val="00105AAC"/>
    <w:rsid w:val="00152930"/>
    <w:rsid w:val="00155751"/>
    <w:rsid w:val="00157DE6"/>
    <w:rsid w:val="001A2610"/>
    <w:rsid w:val="001B69F3"/>
    <w:rsid w:val="001C30A1"/>
    <w:rsid w:val="001D7E58"/>
    <w:rsid w:val="001E5261"/>
    <w:rsid w:val="00207BBF"/>
    <w:rsid w:val="00262A97"/>
    <w:rsid w:val="0026389B"/>
    <w:rsid w:val="0026625A"/>
    <w:rsid w:val="00276736"/>
    <w:rsid w:val="002A7A09"/>
    <w:rsid w:val="00314EA1"/>
    <w:rsid w:val="00322EE5"/>
    <w:rsid w:val="00356C43"/>
    <w:rsid w:val="003625C2"/>
    <w:rsid w:val="00372A8C"/>
    <w:rsid w:val="00385967"/>
    <w:rsid w:val="0039083C"/>
    <w:rsid w:val="003B1A4A"/>
    <w:rsid w:val="003C7EFA"/>
    <w:rsid w:val="003E05CC"/>
    <w:rsid w:val="0041066F"/>
    <w:rsid w:val="004655AF"/>
    <w:rsid w:val="00466A70"/>
    <w:rsid w:val="0048503B"/>
    <w:rsid w:val="00524AD3"/>
    <w:rsid w:val="0053059E"/>
    <w:rsid w:val="005834EE"/>
    <w:rsid w:val="00612C79"/>
    <w:rsid w:val="00647118"/>
    <w:rsid w:val="00667457"/>
    <w:rsid w:val="00685214"/>
    <w:rsid w:val="006B0410"/>
    <w:rsid w:val="007267D2"/>
    <w:rsid w:val="0074401C"/>
    <w:rsid w:val="0076153B"/>
    <w:rsid w:val="007A2AF0"/>
    <w:rsid w:val="007E2240"/>
    <w:rsid w:val="00830713"/>
    <w:rsid w:val="00873D32"/>
    <w:rsid w:val="00901B1E"/>
    <w:rsid w:val="00910809"/>
    <w:rsid w:val="00957332"/>
    <w:rsid w:val="009A2BB7"/>
    <w:rsid w:val="009A3BB1"/>
    <w:rsid w:val="009B05AF"/>
    <w:rsid w:val="009C562B"/>
    <w:rsid w:val="009E0308"/>
    <w:rsid w:val="009E1974"/>
    <w:rsid w:val="009F65CE"/>
    <w:rsid w:val="00A23BD4"/>
    <w:rsid w:val="00A36E14"/>
    <w:rsid w:val="00A45F99"/>
    <w:rsid w:val="00A921E1"/>
    <w:rsid w:val="00AD46F8"/>
    <w:rsid w:val="00AF6466"/>
    <w:rsid w:val="00B4155B"/>
    <w:rsid w:val="00B56077"/>
    <w:rsid w:val="00B73864"/>
    <w:rsid w:val="00B91A0C"/>
    <w:rsid w:val="00B932A5"/>
    <w:rsid w:val="00BC3E7D"/>
    <w:rsid w:val="00BC4521"/>
    <w:rsid w:val="00BD522C"/>
    <w:rsid w:val="00C076EF"/>
    <w:rsid w:val="00C17F51"/>
    <w:rsid w:val="00CA48BD"/>
    <w:rsid w:val="00CF1AFF"/>
    <w:rsid w:val="00D247AA"/>
    <w:rsid w:val="00D45B44"/>
    <w:rsid w:val="00D53213"/>
    <w:rsid w:val="00D8790B"/>
    <w:rsid w:val="00DD6854"/>
    <w:rsid w:val="00DE5E5B"/>
    <w:rsid w:val="00DF7598"/>
    <w:rsid w:val="00E1491C"/>
    <w:rsid w:val="00E3622D"/>
    <w:rsid w:val="00E84AEB"/>
    <w:rsid w:val="00EA3BFF"/>
    <w:rsid w:val="00EC47CE"/>
    <w:rsid w:val="00EC66F8"/>
    <w:rsid w:val="00ED7058"/>
    <w:rsid w:val="00ED79F8"/>
    <w:rsid w:val="00EE0267"/>
    <w:rsid w:val="00EE6631"/>
    <w:rsid w:val="00EE708E"/>
    <w:rsid w:val="00EF04C0"/>
    <w:rsid w:val="00EF5DC8"/>
    <w:rsid w:val="00F07813"/>
    <w:rsid w:val="00F10AA2"/>
    <w:rsid w:val="00F55DC9"/>
    <w:rsid w:val="00F56A5A"/>
    <w:rsid w:val="00F571E9"/>
    <w:rsid w:val="00F6202D"/>
    <w:rsid w:val="00F87ABE"/>
    <w:rsid w:val="00FB29BF"/>
    <w:rsid w:val="00FE0EE2"/>
    <w:rsid w:val="00FE7AFA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EE51D"/>
  <w15:chartTrackingRefBased/>
  <w15:docId w15:val="{725BC593-3CF6-47B5-BEAC-1A522850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631"/>
    <w:rPr>
      <w:sz w:val="18"/>
      <w:szCs w:val="18"/>
    </w:rPr>
  </w:style>
  <w:style w:type="paragraph" w:styleId="a7">
    <w:name w:val="List Paragraph"/>
    <w:basedOn w:val="a"/>
    <w:uiPriority w:val="34"/>
    <w:qFormat/>
    <w:rsid w:val="00EE6631"/>
    <w:pPr>
      <w:ind w:firstLineChars="200" w:firstLine="420"/>
    </w:pPr>
  </w:style>
  <w:style w:type="table" w:styleId="a8">
    <w:name w:val="Table Grid"/>
    <w:basedOn w:val="a1"/>
    <w:qFormat/>
    <w:rsid w:val="00EE663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张晨晖</dc:creator>
  <cp:keywords/>
  <dc:description/>
  <cp:lastModifiedBy>张晨晖</cp:lastModifiedBy>
  <cp:revision>29</cp:revision>
  <dcterms:created xsi:type="dcterms:W3CDTF">2021-03-19T13:26:00Z</dcterms:created>
  <dcterms:modified xsi:type="dcterms:W3CDTF">2021-03-24T06:36:00Z</dcterms:modified>
</cp:coreProperties>
</file>